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FF15B6">
        <w:trPr>
          <w:trHeight w:val="144"/>
        </w:trPr>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F2F4C" w:rsidP="009F2F4C">
            <w:pPr>
              <w:pStyle w:val="Title"/>
              <w:jc w:val="left"/>
              <w:rPr>
                <w:b/>
              </w:rPr>
            </w:pPr>
            <w:r>
              <w:rPr>
                <w:b/>
              </w:rPr>
              <w:t>14EE</w:t>
            </w:r>
            <w:r w:rsidR="00FF15B6">
              <w:rPr>
                <w:b/>
              </w:rPr>
              <w:t>20</w:t>
            </w:r>
            <w:r>
              <w:rPr>
                <w:b/>
              </w:rPr>
              <w:t>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36FEA" w:rsidP="00875196">
            <w:pPr>
              <w:pStyle w:val="Title"/>
              <w:jc w:val="left"/>
              <w:rPr>
                <w:b/>
              </w:rPr>
            </w:pPr>
            <w:r>
              <w:rPr>
                <w:b/>
              </w:rPr>
              <w:t>DC MACHINES AND TRANSFORMERS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9E78BF" w:rsidRPr="00EF5853" w:rsidTr="008C7BA2">
        <w:trPr>
          <w:trHeight w:val="90"/>
        </w:trPr>
        <w:tc>
          <w:tcPr>
            <w:tcW w:w="810" w:type="dxa"/>
            <w:vMerge w:val="restart"/>
            <w:shd w:val="clear" w:color="auto" w:fill="auto"/>
          </w:tcPr>
          <w:p w:rsidR="009E78BF" w:rsidRPr="00EF5853" w:rsidRDefault="009E78BF" w:rsidP="008C7BA2">
            <w:pPr>
              <w:jc w:val="center"/>
            </w:pPr>
            <w:r w:rsidRPr="00EF5853">
              <w:t>1.</w:t>
            </w:r>
          </w:p>
        </w:tc>
        <w:tc>
          <w:tcPr>
            <w:tcW w:w="840" w:type="dxa"/>
            <w:shd w:val="clear" w:color="auto" w:fill="auto"/>
          </w:tcPr>
          <w:p w:rsidR="009E78BF" w:rsidRPr="00EF5853" w:rsidRDefault="009E78BF" w:rsidP="008C7BA2">
            <w:pPr>
              <w:jc w:val="center"/>
            </w:pPr>
            <w:r w:rsidRPr="00EF5853">
              <w:t>a.</w:t>
            </w:r>
          </w:p>
        </w:tc>
        <w:tc>
          <w:tcPr>
            <w:tcW w:w="6810" w:type="dxa"/>
            <w:shd w:val="clear" w:color="auto" w:fill="auto"/>
          </w:tcPr>
          <w:p w:rsidR="009E78BF" w:rsidRPr="00EF5853" w:rsidRDefault="009E78BF" w:rsidP="00DE79BB">
            <w:pPr>
              <w:jc w:val="both"/>
            </w:pPr>
            <w:r>
              <w:t xml:space="preserve">Show the relation between energy and co-energy for a linear system. </w:t>
            </w:r>
          </w:p>
        </w:tc>
        <w:tc>
          <w:tcPr>
            <w:tcW w:w="1170" w:type="dxa"/>
            <w:shd w:val="clear" w:color="auto" w:fill="auto"/>
          </w:tcPr>
          <w:p w:rsidR="009E78BF" w:rsidRPr="00875196" w:rsidRDefault="009E78BF" w:rsidP="00DE79BB">
            <w:pPr>
              <w:jc w:val="center"/>
              <w:rPr>
                <w:sz w:val="22"/>
                <w:szCs w:val="22"/>
              </w:rPr>
            </w:pPr>
            <w:r>
              <w:rPr>
                <w:sz w:val="22"/>
                <w:szCs w:val="22"/>
              </w:rPr>
              <w:t>CO1</w:t>
            </w:r>
          </w:p>
        </w:tc>
        <w:tc>
          <w:tcPr>
            <w:tcW w:w="950" w:type="dxa"/>
            <w:shd w:val="clear" w:color="auto" w:fill="auto"/>
          </w:tcPr>
          <w:p w:rsidR="009E78BF" w:rsidRPr="005814FF" w:rsidRDefault="009E78BF" w:rsidP="00DE79BB">
            <w:pPr>
              <w:jc w:val="center"/>
            </w:pPr>
            <w:r>
              <w:t>5</w:t>
            </w:r>
          </w:p>
        </w:tc>
      </w:tr>
      <w:tr w:rsidR="009E78BF" w:rsidRPr="00EF5853" w:rsidTr="008C7BA2">
        <w:trPr>
          <w:trHeight w:val="42"/>
        </w:trPr>
        <w:tc>
          <w:tcPr>
            <w:tcW w:w="810" w:type="dxa"/>
            <w:vMerge/>
            <w:shd w:val="clear" w:color="auto" w:fill="auto"/>
          </w:tcPr>
          <w:p w:rsidR="009E78BF" w:rsidRPr="00EF5853" w:rsidRDefault="009E78BF" w:rsidP="008C7BA2">
            <w:pPr>
              <w:jc w:val="center"/>
            </w:pPr>
          </w:p>
        </w:tc>
        <w:tc>
          <w:tcPr>
            <w:tcW w:w="840" w:type="dxa"/>
            <w:shd w:val="clear" w:color="auto" w:fill="auto"/>
          </w:tcPr>
          <w:p w:rsidR="009E78BF" w:rsidRPr="00EF5853" w:rsidRDefault="009E78BF" w:rsidP="008C7BA2">
            <w:pPr>
              <w:jc w:val="center"/>
            </w:pPr>
            <w:r w:rsidRPr="00EF5853">
              <w:t>b.</w:t>
            </w:r>
          </w:p>
        </w:tc>
        <w:tc>
          <w:tcPr>
            <w:tcW w:w="6810" w:type="dxa"/>
            <w:shd w:val="clear" w:color="auto" w:fill="auto"/>
          </w:tcPr>
          <w:p w:rsidR="009E78BF" w:rsidRPr="00EF5853" w:rsidRDefault="002C1121" w:rsidP="00062B15">
            <w:pPr>
              <w:jc w:val="both"/>
            </w:pPr>
            <w:r>
              <w:t>D</w:t>
            </w:r>
            <w:r w:rsidRPr="00E3648F">
              <w:t>erive the expression for ener</w:t>
            </w:r>
            <w:r>
              <w:t>gy stored in a singly</w:t>
            </w:r>
            <w:r w:rsidRPr="00E3648F">
              <w:t xml:space="preserve"> excited electromechanical energy conversion system</w:t>
            </w:r>
            <w:r w:rsidR="00062B15">
              <w:t>.</w:t>
            </w:r>
          </w:p>
        </w:tc>
        <w:tc>
          <w:tcPr>
            <w:tcW w:w="1170" w:type="dxa"/>
            <w:shd w:val="clear" w:color="auto" w:fill="auto"/>
          </w:tcPr>
          <w:p w:rsidR="009E78BF" w:rsidRPr="00875196" w:rsidRDefault="00062B15" w:rsidP="00193F27">
            <w:pPr>
              <w:jc w:val="center"/>
              <w:rPr>
                <w:sz w:val="22"/>
                <w:szCs w:val="22"/>
              </w:rPr>
            </w:pPr>
            <w:r>
              <w:rPr>
                <w:sz w:val="22"/>
                <w:szCs w:val="22"/>
              </w:rPr>
              <w:t>CO1</w:t>
            </w:r>
          </w:p>
        </w:tc>
        <w:tc>
          <w:tcPr>
            <w:tcW w:w="950" w:type="dxa"/>
            <w:shd w:val="clear" w:color="auto" w:fill="auto"/>
          </w:tcPr>
          <w:p w:rsidR="009E78BF" w:rsidRPr="005814FF" w:rsidRDefault="00062B15" w:rsidP="00193F27">
            <w:pPr>
              <w:jc w:val="center"/>
            </w:pPr>
            <w:r>
              <w:t>15</w:t>
            </w:r>
          </w:p>
        </w:tc>
      </w:tr>
      <w:tr w:rsidR="009E78BF" w:rsidRPr="00EF5853" w:rsidTr="008C7BA2">
        <w:trPr>
          <w:trHeight w:val="90"/>
        </w:trPr>
        <w:tc>
          <w:tcPr>
            <w:tcW w:w="10580" w:type="dxa"/>
            <w:gridSpan w:val="5"/>
            <w:shd w:val="clear" w:color="auto" w:fill="auto"/>
          </w:tcPr>
          <w:p w:rsidR="009E78BF" w:rsidRPr="005814FF" w:rsidRDefault="009E78BF" w:rsidP="008C7BA2">
            <w:pPr>
              <w:jc w:val="center"/>
            </w:pPr>
            <w:r w:rsidRPr="005814FF">
              <w:t>(OR)</w:t>
            </w:r>
          </w:p>
        </w:tc>
      </w:tr>
      <w:tr w:rsidR="009E78BF" w:rsidRPr="00EF5853" w:rsidTr="008C7BA2">
        <w:trPr>
          <w:trHeight w:val="90"/>
        </w:trPr>
        <w:tc>
          <w:tcPr>
            <w:tcW w:w="810" w:type="dxa"/>
            <w:vMerge w:val="restart"/>
            <w:shd w:val="clear" w:color="auto" w:fill="auto"/>
          </w:tcPr>
          <w:p w:rsidR="009E78BF" w:rsidRPr="00EF5853" w:rsidRDefault="009E78BF" w:rsidP="008C7BA2">
            <w:pPr>
              <w:jc w:val="center"/>
            </w:pPr>
            <w:r w:rsidRPr="00EF5853">
              <w:t>2.</w:t>
            </w:r>
          </w:p>
        </w:tc>
        <w:tc>
          <w:tcPr>
            <w:tcW w:w="840" w:type="dxa"/>
            <w:shd w:val="clear" w:color="auto" w:fill="auto"/>
          </w:tcPr>
          <w:p w:rsidR="009E78BF" w:rsidRPr="00EF5853" w:rsidRDefault="009E78BF" w:rsidP="008C7BA2">
            <w:pPr>
              <w:jc w:val="center"/>
            </w:pPr>
            <w:r w:rsidRPr="00EF5853">
              <w:t>a.</w:t>
            </w:r>
          </w:p>
        </w:tc>
        <w:tc>
          <w:tcPr>
            <w:tcW w:w="6810" w:type="dxa"/>
            <w:shd w:val="clear" w:color="auto" w:fill="auto"/>
          </w:tcPr>
          <w:p w:rsidR="009E78BF" w:rsidRPr="00EF5853" w:rsidRDefault="002B40E1" w:rsidP="00D36FEA">
            <w:pPr>
              <w:jc w:val="both"/>
            </w:pPr>
            <w:r>
              <w:t>Discuss about electro</w:t>
            </w:r>
            <w:r w:rsidR="009E78BF">
              <w:t>mechanical energy conservation with neat block diagram.</w:t>
            </w:r>
          </w:p>
        </w:tc>
        <w:tc>
          <w:tcPr>
            <w:tcW w:w="1170" w:type="dxa"/>
            <w:shd w:val="clear" w:color="auto" w:fill="auto"/>
          </w:tcPr>
          <w:p w:rsidR="009E78BF" w:rsidRPr="00875196" w:rsidRDefault="009E78BF" w:rsidP="00193F27">
            <w:pPr>
              <w:jc w:val="center"/>
              <w:rPr>
                <w:sz w:val="22"/>
                <w:szCs w:val="22"/>
              </w:rPr>
            </w:pPr>
            <w:r>
              <w:rPr>
                <w:sz w:val="22"/>
                <w:szCs w:val="22"/>
              </w:rPr>
              <w:t>CO1</w:t>
            </w:r>
          </w:p>
        </w:tc>
        <w:tc>
          <w:tcPr>
            <w:tcW w:w="950" w:type="dxa"/>
            <w:shd w:val="clear" w:color="auto" w:fill="auto"/>
          </w:tcPr>
          <w:p w:rsidR="009E78BF" w:rsidRPr="005814FF" w:rsidRDefault="00271F9C" w:rsidP="00193F27">
            <w:pPr>
              <w:jc w:val="center"/>
            </w:pPr>
            <w:r>
              <w:t>12</w:t>
            </w:r>
          </w:p>
        </w:tc>
      </w:tr>
      <w:tr w:rsidR="009E78BF" w:rsidRPr="00EF5853" w:rsidTr="008C7BA2">
        <w:trPr>
          <w:trHeight w:val="42"/>
        </w:trPr>
        <w:tc>
          <w:tcPr>
            <w:tcW w:w="810" w:type="dxa"/>
            <w:vMerge/>
            <w:shd w:val="clear" w:color="auto" w:fill="auto"/>
          </w:tcPr>
          <w:p w:rsidR="009E78BF" w:rsidRPr="00EF5853" w:rsidRDefault="009E78BF" w:rsidP="008C7BA2">
            <w:pPr>
              <w:jc w:val="center"/>
            </w:pPr>
          </w:p>
        </w:tc>
        <w:tc>
          <w:tcPr>
            <w:tcW w:w="840" w:type="dxa"/>
            <w:shd w:val="clear" w:color="auto" w:fill="auto"/>
          </w:tcPr>
          <w:p w:rsidR="009E78BF" w:rsidRPr="00EF5853" w:rsidRDefault="009E78BF" w:rsidP="008C7BA2">
            <w:pPr>
              <w:jc w:val="center"/>
            </w:pPr>
            <w:r w:rsidRPr="00EF5853">
              <w:t>b.</w:t>
            </w:r>
          </w:p>
        </w:tc>
        <w:tc>
          <w:tcPr>
            <w:tcW w:w="6810" w:type="dxa"/>
            <w:shd w:val="clear" w:color="auto" w:fill="auto"/>
          </w:tcPr>
          <w:p w:rsidR="009E78BF" w:rsidRPr="00EF5853" w:rsidRDefault="00A34717" w:rsidP="00D36FEA">
            <w:pPr>
              <w:jc w:val="both"/>
            </w:pPr>
            <w:r>
              <w:t>Compare and contrast  s</w:t>
            </w:r>
            <w:r w:rsidRPr="00843586">
              <w:t>eparate,</w:t>
            </w:r>
            <w:r>
              <w:t xml:space="preserve"> s</w:t>
            </w:r>
            <w:r w:rsidRPr="00843586">
              <w:t xml:space="preserve">hunt, </w:t>
            </w:r>
            <w:r>
              <w:t>s</w:t>
            </w:r>
            <w:r w:rsidRPr="00843586">
              <w:t xml:space="preserve">eries and </w:t>
            </w:r>
            <w:r>
              <w:t>c</w:t>
            </w:r>
            <w:r w:rsidRPr="00843586">
              <w:t xml:space="preserve">ompound </w:t>
            </w:r>
            <w:r>
              <w:t xml:space="preserve">method of </w:t>
            </w:r>
            <w:r w:rsidRPr="00843586">
              <w:t>excitations</w:t>
            </w:r>
            <w:r>
              <w:t xml:space="preserve"> of DC machines.</w:t>
            </w:r>
          </w:p>
        </w:tc>
        <w:tc>
          <w:tcPr>
            <w:tcW w:w="1170" w:type="dxa"/>
            <w:shd w:val="clear" w:color="auto" w:fill="auto"/>
          </w:tcPr>
          <w:p w:rsidR="009E78BF" w:rsidRPr="00875196" w:rsidRDefault="00A34717" w:rsidP="00193F27">
            <w:pPr>
              <w:jc w:val="center"/>
              <w:rPr>
                <w:sz w:val="22"/>
                <w:szCs w:val="22"/>
              </w:rPr>
            </w:pPr>
            <w:r>
              <w:rPr>
                <w:sz w:val="22"/>
                <w:szCs w:val="22"/>
              </w:rPr>
              <w:t>CO1</w:t>
            </w:r>
          </w:p>
        </w:tc>
        <w:tc>
          <w:tcPr>
            <w:tcW w:w="950" w:type="dxa"/>
            <w:shd w:val="clear" w:color="auto" w:fill="auto"/>
          </w:tcPr>
          <w:p w:rsidR="009E78BF" w:rsidRPr="005814FF" w:rsidRDefault="00271F9C" w:rsidP="00193F27">
            <w:pPr>
              <w:jc w:val="center"/>
            </w:pPr>
            <w:r>
              <w:t>8</w:t>
            </w:r>
          </w:p>
        </w:tc>
      </w:tr>
      <w:tr w:rsidR="009E78BF" w:rsidRPr="00EF5853" w:rsidTr="008C7BA2">
        <w:trPr>
          <w:trHeight w:val="90"/>
        </w:trPr>
        <w:tc>
          <w:tcPr>
            <w:tcW w:w="810" w:type="dxa"/>
            <w:shd w:val="clear" w:color="auto" w:fill="auto"/>
          </w:tcPr>
          <w:p w:rsidR="009E78BF" w:rsidRPr="00EF5853" w:rsidRDefault="009E78BF" w:rsidP="008C7BA2">
            <w:pPr>
              <w:jc w:val="center"/>
            </w:pPr>
          </w:p>
        </w:tc>
        <w:tc>
          <w:tcPr>
            <w:tcW w:w="840" w:type="dxa"/>
            <w:shd w:val="clear" w:color="auto" w:fill="auto"/>
          </w:tcPr>
          <w:p w:rsidR="009E78BF" w:rsidRPr="00EF5853" w:rsidRDefault="009E78BF" w:rsidP="008C7BA2">
            <w:pPr>
              <w:jc w:val="center"/>
            </w:pPr>
          </w:p>
        </w:tc>
        <w:tc>
          <w:tcPr>
            <w:tcW w:w="6810" w:type="dxa"/>
            <w:shd w:val="clear" w:color="auto" w:fill="auto"/>
          </w:tcPr>
          <w:p w:rsidR="009E78BF" w:rsidRPr="00EF5853" w:rsidRDefault="009E78BF" w:rsidP="00D36FEA">
            <w:pPr>
              <w:jc w:val="both"/>
            </w:pPr>
          </w:p>
        </w:tc>
        <w:tc>
          <w:tcPr>
            <w:tcW w:w="1170" w:type="dxa"/>
            <w:shd w:val="clear" w:color="auto" w:fill="auto"/>
          </w:tcPr>
          <w:p w:rsidR="009E78BF" w:rsidRPr="00875196" w:rsidRDefault="009E78BF" w:rsidP="00193F27">
            <w:pPr>
              <w:jc w:val="center"/>
              <w:rPr>
                <w:sz w:val="22"/>
                <w:szCs w:val="22"/>
              </w:rPr>
            </w:pPr>
          </w:p>
        </w:tc>
        <w:tc>
          <w:tcPr>
            <w:tcW w:w="950" w:type="dxa"/>
            <w:shd w:val="clear" w:color="auto" w:fill="auto"/>
          </w:tcPr>
          <w:p w:rsidR="009E78BF" w:rsidRPr="005814FF" w:rsidRDefault="009E78BF" w:rsidP="00193F27">
            <w:pPr>
              <w:jc w:val="center"/>
            </w:pPr>
          </w:p>
        </w:tc>
      </w:tr>
      <w:tr w:rsidR="00D36FEA" w:rsidRPr="00EF5853" w:rsidTr="008C7BA2">
        <w:trPr>
          <w:trHeight w:val="90"/>
        </w:trPr>
        <w:tc>
          <w:tcPr>
            <w:tcW w:w="810" w:type="dxa"/>
            <w:vMerge w:val="restart"/>
            <w:shd w:val="clear" w:color="auto" w:fill="auto"/>
          </w:tcPr>
          <w:p w:rsidR="00D36FEA" w:rsidRPr="00EF5853" w:rsidRDefault="00D36FEA" w:rsidP="008C7BA2">
            <w:pPr>
              <w:jc w:val="center"/>
            </w:pPr>
            <w:r w:rsidRPr="00EF5853">
              <w:t>3.</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State the principle of operation of generator. Elaborate the constructional details of DC generator with neat diagram.</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12</w:t>
            </w:r>
          </w:p>
        </w:tc>
      </w:tr>
      <w:tr w:rsidR="00D36FEA" w:rsidRPr="00EF5853" w:rsidTr="008C7BA2">
        <w:trPr>
          <w:trHeight w:val="90"/>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EF5853" w:rsidRDefault="00D36FEA" w:rsidP="00D36FEA">
            <w:pPr>
              <w:jc w:val="both"/>
            </w:pPr>
            <w:r>
              <w:t>Derive the EMF equation of a DC generator.</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8</w:t>
            </w:r>
          </w:p>
        </w:tc>
      </w:tr>
      <w:tr w:rsidR="009E78BF" w:rsidRPr="00EF5853" w:rsidTr="008C7BA2">
        <w:trPr>
          <w:trHeight w:val="90"/>
        </w:trPr>
        <w:tc>
          <w:tcPr>
            <w:tcW w:w="10580" w:type="dxa"/>
            <w:gridSpan w:val="5"/>
            <w:shd w:val="clear" w:color="auto" w:fill="auto"/>
          </w:tcPr>
          <w:p w:rsidR="009E78BF" w:rsidRPr="005814FF" w:rsidRDefault="009E78BF" w:rsidP="008C7BA2">
            <w:pPr>
              <w:jc w:val="center"/>
            </w:pPr>
            <w:r w:rsidRPr="005814FF">
              <w:t>(OR)</w:t>
            </w:r>
          </w:p>
        </w:tc>
      </w:tr>
      <w:tr w:rsidR="00D36FEA" w:rsidRPr="00EF5853" w:rsidTr="008C7BA2">
        <w:trPr>
          <w:trHeight w:val="90"/>
        </w:trPr>
        <w:tc>
          <w:tcPr>
            <w:tcW w:w="810" w:type="dxa"/>
            <w:vMerge w:val="restart"/>
            <w:shd w:val="clear" w:color="auto" w:fill="auto"/>
          </w:tcPr>
          <w:p w:rsidR="00D36FEA" w:rsidRPr="00EF5853" w:rsidRDefault="00D36FEA" w:rsidP="008C7BA2">
            <w:pPr>
              <w:jc w:val="center"/>
            </w:pPr>
            <w:r w:rsidRPr="00EF5853">
              <w:t>4.</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Describe about the no-load characteristics of DC generator.</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8</w:t>
            </w:r>
          </w:p>
        </w:tc>
      </w:tr>
      <w:tr w:rsidR="00D36FEA" w:rsidRPr="00EF5853" w:rsidTr="008C7BA2">
        <w:trPr>
          <w:trHeight w:val="90"/>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2F5EAF" w:rsidRDefault="00D36FEA" w:rsidP="00D36FEA">
            <w:pPr>
              <w:jc w:val="both"/>
            </w:pPr>
            <w:r w:rsidRPr="002F5EAF">
              <w:t>Explain, in detail, armature reaction in DC machine with suitable diagrams and its effects on the performance of DC machine. How it is minimized?</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12</w:t>
            </w:r>
          </w:p>
        </w:tc>
      </w:tr>
      <w:tr w:rsidR="009E78BF" w:rsidRPr="00EF5853" w:rsidTr="008C7BA2">
        <w:trPr>
          <w:trHeight w:val="90"/>
        </w:trPr>
        <w:tc>
          <w:tcPr>
            <w:tcW w:w="810" w:type="dxa"/>
            <w:shd w:val="clear" w:color="auto" w:fill="auto"/>
          </w:tcPr>
          <w:p w:rsidR="009E78BF" w:rsidRPr="00EF5853" w:rsidRDefault="009E78BF" w:rsidP="008C7BA2">
            <w:pPr>
              <w:jc w:val="center"/>
            </w:pPr>
          </w:p>
        </w:tc>
        <w:tc>
          <w:tcPr>
            <w:tcW w:w="840" w:type="dxa"/>
            <w:shd w:val="clear" w:color="auto" w:fill="auto"/>
          </w:tcPr>
          <w:p w:rsidR="009E78BF" w:rsidRPr="00EF5853" w:rsidRDefault="009E78BF" w:rsidP="008C7BA2">
            <w:pPr>
              <w:jc w:val="center"/>
            </w:pPr>
          </w:p>
        </w:tc>
        <w:tc>
          <w:tcPr>
            <w:tcW w:w="6810" w:type="dxa"/>
            <w:shd w:val="clear" w:color="auto" w:fill="auto"/>
          </w:tcPr>
          <w:p w:rsidR="009E78BF" w:rsidRPr="00EF5853" w:rsidRDefault="009E78BF" w:rsidP="00D36FEA">
            <w:pPr>
              <w:jc w:val="both"/>
            </w:pPr>
          </w:p>
        </w:tc>
        <w:tc>
          <w:tcPr>
            <w:tcW w:w="1170" w:type="dxa"/>
            <w:shd w:val="clear" w:color="auto" w:fill="auto"/>
          </w:tcPr>
          <w:p w:rsidR="009E78BF" w:rsidRPr="00875196" w:rsidRDefault="009E78BF" w:rsidP="00193F27">
            <w:pPr>
              <w:jc w:val="center"/>
              <w:rPr>
                <w:sz w:val="22"/>
                <w:szCs w:val="22"/>
              </w:rPr>
            </w:pPr>
          </w:p>
        </w:tc>
        <w:tc>
          <w:tcPr>
            <w:tcW w:w="950" w:type="dxa"/>
            <w:shd w:val="clear" w:color="auto" w:fill="auto"/>
          </w:tcPr>
          <w:p w:rsidR="009E78BF" w:rsidRPr="005814FF" w:rsidRDefault="009E78BF" w:rsidP="00193F27">
            <w:pPr>
              <w:jc w:val="center"/>
            </w:pPr>
          </w:p>
        </w:tc>
      </w:tr>
      <w:tr w:rsidR="00D36FEA" w:rsidRPr="00EF5853" w:rsidTr="008C7BA2">
        <w:trPr>
          <w:trHeight w:val="90"/>
        </w:trPr>
        <w:tc>
          <w:tcPr>
            <w:tcW w:w="810" w:type="dxa"/>
            <w:vMerge w:val="restart"/>
            <w:shd w:val="clear" w:color="auto" w:fill="auto"/>
          </w:tcPr>
          <w:p w:rsidR="00D36FEA" w:rsidRPr="00EF5853" w:rsidRDefault="00D36FEA" w:rsidP="008C7BA2">
            <w:pPr>
              <w:jc w:val="center"/>
            </w:pPr>
            <w:r w:rsidRPr="00EF5853">
              <w:t>5.</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Explain the principle of operation of a DC motor.</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10</w:t>
            </w:r>
          </w:p>
        </w:tc>
      </w:tr>
      <w:tr w:rsidR="00D36FEA" w:rsidRPr="00EF5853" w:rsidTr="008C7BA2">
        <w:trPr>
          <w:trHeight w:val="90"/>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EF5853" w:rsidRDefault="00D36FEA" w:rsidP="00D36FEA">
            <w:pPr>
              <w:jc w:val="both"/>
            </w:pPr>
            <w:r>
              <w:t>A 230V, DC shunt motor, takes an armature current at 3.33A at rated voltage and at a no load speed of 1000rpm. The resistances of the armature circuit and field circuit are 0.3Ώ and 160Ώ respectively. The line current at full load and rated voltage is 40A. Calculate, at full load, the speed and the developed torque in case the armature reaction weakens the no load flux by 4%.</w:t>
            </w:r>
          </w:p>
        </w:tc>
        <w:tc>
          <w:tcPr>
            <w:tcW w:w="1170" w:type="dxa"/>
            <w:shd w:val="clear" w:color="auto" w:fill="auto"/>
          </w:tcPr>
          <w:p w:rsidR="00D36FEA" w:rsidRPr="00875196" w:rsidRDefault="00D36FEA" w:rsidP="00193F27">
            <w:pPr>
              <w:jc w:val="center"/>
              <w:rPr>
                <w:sz w:val="22"/>
                <w:szCs w:val="22"/>
              </w:rPr>
            </w:pPr>
            <w:r>
              <w:rPr>
                <w:sz w:val="22"/>
                <w:szCs w:val="22"/>
              </w:rPr>
              <w:t>CO1</w:t>
            </w:r>
          </w:p>
        </w:tc>
        <w:tc>
          <w:tcPr>
            <w:tcW w:w="950" w:type="dxa"/>
            <w:shd w:val="clear" w:color="auto" w:fill="auto"/>
          </w:tcPr>
          <w:p w:rsidR="00D36FEA" w:rsidRPr="005814FF" w:rsidRDefault="00D36FEA" w:rsidP="00193F27">
            <w:pPr>
              <w:jc w:val="center"/>
            </w:pPr>
            <w:r>
              <w:t>10</w:t>
            </w:r>
          </w:p>
        </w:tc>
      </w:tr>
      <w:tr w:rsidR="009E78BF" w:rsidRPr="00EF5853" w:rsidTr="008C7BA2">
        <w:trPr>
          <w:trHeight w:val="90"/>
        </w:trPr>
        <w:tc>
          <w:tcPr>
            <w:tcW w:w="10580" w:type="dxa"/>
            <w:gridSpan w:val="5"/>
            <w:shd w:val="clear" w:color="auto" w:fill="auto"/>
          </w:tcPr>
          <w:p w:rsidR="009E78BF" w:rsidRPr="005814FF" w:rsidRDefault="009E78BF" w:rsidP="008C7BA2">
            <w:pPr>
              <w:jc w:val="center"/>
            </w:pPr>
            <w:r w:rsidRPr="005814FF">
              <w:t>(OR)</w:t>
            </w:r>
          </w:p>
        </w:tc>
      </w:tr>
      <w:tr w:rsidR="00D36FEA" w:rsidRPr="00EF5853" w:rsidTr="008C7BA2">
        <w:trPr>
          <w:trHeight w:val="90"/>
        </w:trPr>
        <w:tc>
          <w:tcPr>
            <w:tcW w:w="810" w:type="dxa"/>
            <w:vMerge w:val="restart"/>
            <w:shd w:val="clear" w:color="auto" w:fill="auto"/>
          </w:tcPr>
          <w:p w:rsidR="00D36FEA" w:rsidRPr="00EF5853" w:rsidRDefault="00D36FEA" w:rsidP="008C7BA2">
            <w:pPr>
              <w:jc w:val="center"/>
            </w:pPr>
            <w:r w:rsidRPr="00EF5853">
              <w:t>6.</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Draw and explain the mechanical characteristics of DC series and shunt motor.</w:t>
            </w:r>
          </w:p>
        </w:tc>
        <w:tc>
          <w:tcPr>
            <w:tcW w:w="1170" w:type="dxa"/>
            <w:shd w:val="clear" w:color="auto" w:fill="auto"/>
          </w:tcPr>
          <w:p w:rsidR="00D36FEA" w:rsidRPr="00875196" w:rsidRDefault="00D36FEA" w:rsidP="00193F27">
            <w:pPr>
              <w:jc w:val="center"/>
              <w:rPr>
                <w:sz w:val="22"/>
                <w:szCs w:val="22"/>
              </w:rPr>
            </w:pPr>
            <w:r>
              <w:rPr>
                <w:sz w:val="22"/>
                <w:szCs w:val="22"/>
              </w:rPr>
              <w:t>CO2</w:t>
            </w:r>
          </w:p>
        </w:tc>
        <w:tc>
          <w:tcPr>
            <w:tcW w:w="950" w:type="dxa"/>
            <w:shd w:val="clear" w:color="auto" w:fill="auto"/>
          </w:tcPr>
          <w:p w:rsidR="00D36FEA" w:rsidRPr="005814FF" w:rsidRDefault="00D36FEA" w:rsidP="00193F27">
            <w:pPr>
              <w:jc w:val="center"/>
            </w:pPr>
            <w:r>
              <w:t>8</w:t>
            </w:r>
          </w:p>
        </w:tc>
      </w:tr>
      <w:tr w:rsidR="00D36FEA" w:rsidRPr="00EF5853" w:rsidTr="008C7BA2">
        <w:trPr>
          <w:trHeight w:val="90"/>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EF5853" w:rsidRDefault="00856765" w:rsidP="00D36FEA">
            <w:pPr>
              <w:jc w:val="both"/>
            </w:pPr>
            <w:r>
              <w:t>Elaborate t</w:t>
            </w:r>
            <w:r w:rsidR="00D36FEA">
              <w:t>hree point DC shunt motor starter.</w:t>
            </w:r>
          </w:p>
        </w:tc>
        <w:tc>
          <w:tcPr>
            <w:tcW w:w="1170" w:type="dxa"/>
            <w:shd w:val="clear" w:color="auto" w:fill="auto"/>
          </w:tcPr>
          <w:p w:rsidR="00D36FEA" w:rsidRPr="00875196" w:rsidRDefault="00D36FEA" w:rsidP="00193F27">
            <w:pPr>
              <w:jc w:val="center"/>
              <w:rPr>
                <w:sz w:val="22"/>
                <w:szCs w:val="22"/>
              </w:rPr>
            </w:pPr>
            <w:r>
              <w:rPr>
                <w:sz w:val="22"/>
                <w:szCs w:val="22"/>
              </w:rPr>
              <w:t>CO2</w:t>
            </w:r>
          </w:p>
        </w:tc>
        <w:tc>
          <w:tcPr>
            <w:tcW w:w="950" w:type="dxa"/>
            <w:shd w:val="clear" w:color="auto" w:fill="auto"/>
          </w:tcPr>
          <w:p w:rsidR="00D36FEA" w:rsidRPr="005814FF" w:rsidRDefault="00D36FEA" w:rsidP="00146B7E">
            <w:pPr>
              <w:jc w:val="center"/>
            </w:pPr>
            <w:r>
              <w:t>12</w:t>
            </w:r>
          </w:p>
        </w:tc>
      </w:tr>
      <w:tr w:rsidR="009E78BF" w:rsidRPr="00EF5853" w:rsidTr="008C7BA2">
        <w:trPr>
          <w:trHeight w:val="90"/>
        </w:trPr>
        <w:tc>
          <w:tcPr>
            <w:tcW w:w="810" w:type="dxa"/>
            <w:shd w:val="clear" w:color="auto" w:fill="auto"/>
          </w:tcPr>
          <w:p w:rsidR="009E78BF" w:rsidRPr="00EF5853" w:rsidRDefault="009E78BF" w:rsidP="008C7BA2">
            <w:pPr>
              <w:jc w:val="center"/>
            </w:pPr>
          </w:p>
        </w:tc>
        <w:tc>
          <w:tcPr>
            <w:tcW w:w="840" w:type="dxa"/>
            <w:shd w:val="clear" w:color="auto" w:fill="auto"/>
          </w:tcPr>
          <w:p w:rsidR="009E78BF" w:rsidRPr="00EF5853" w:rsidRDefault="009E78BF" w:rsidP="008C7BA2">
            <w:pPr>
              <w:jc w:val="center"/>
            </w:pPr>
          </w:p>
        </w:tc>
        <w:tc>
          <w:tcPr>
            <w:tcW w:w="6810" w:type="dxa"/>
            <w:shd w:val="clear" w:color="auto" w:fill="auto"/>
          </w:tcPr>
          <w:p w:rsidR="009E78BF" w:rsidRPr="00EF5853" w:rsidRDefault="009E78BF" w:rsidP="00D36FEA">
            <w:pPr>
              <w:jc w:val="both"/>
            </w:pPr>
          </w:p>
        </w:tc>
        <w:tc>
          <w:tcPr>
            <w:tcW w:w="1170" w:type="dxa"/>
            <w:shd w:val="clear" w:color="auto" w:fill="auto"/>
          </w:tcPr>
          <w:p w:rsidR="009E78BF" w:rsidRPr="00875196" w:rsidRDefault="009E78BF" w:rsidP="00193F27">
            <w:pPr>
              <w:jc w:val="center"/>
              <w:rPr>
                <w:sz w:val="22"/>
                <w:szCs w:val="22"/>
              </w:rPr>
            </w:pPr>
          </w:p>
        </w:tc>
        <w:tc>
          <w:tcPr>
            <w:tcW w:w="950" w:type="dxa"/>
            <w:shd w:val="clear" w:color="auto" w:fill="auto"/>
          </w:tcPr>
          <w:p w:rsidR="009E78BF" w:rsidRPr="005814FF" w:rsidRDefault="009E78BF" w:rsidP="00193F27">
            <w:pPr>
              <w:jc w:val="center"/>
            </w:pPr>
          </w:p>
        </w:tc>
      </w:tr>
      <w:tr w:rsidR="00D36FEA" w:rsidRPr="00EF5853" w:rsidTr="008C7BA2">
        <w:trPr>
          <w:trHeight w:val="90"/>
        </w:trPr>
        <w:tc>
          <w:tcPr>
            <w:tcW w:w="810" w:type="dxa"/>
            <w:vMerge w:val="restart"/>
            <w:shd w:val="clear" w:color="auto" w:fill="auto"/>
          </w:tcPr>
          <w:p w:rsidR="00D36FEA" w:rsidRPr="00EF5853" w:rsidRDefault="00D36FEA" w:rsidP="008C7BA2">
            <w:pPr>
              <w:jc w:val="center"/>
            </w:pPr>
            <w:r w:rsidRPr="00EF5853">
              <w:t>7.</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Explain the operation of transformer and derive its equivalent circuit with respect to primary.</w:t>
            </w:r>
          </w:p>
        </w:tc>
        <w:tc>
          <w:tcPr>
            <w:tcW w:w="1170" w:type="dxa"/>
            <w:shd w:val="clear" w:color="auto" w:fill="auto"/>
          </w:tcPr>
          <w:p w:rsidR="00D36FEA" w:rsidRPr="00875196" w:rsidRDefault="00D36FEA" w:rsidP="00193F27">
            <w:pPr>
              <w:jc w:val="center"/>
              <w:rPr>
                <w:sz w:val="22"/>
                <w:szCs w:val="22"/>
              </w:rPr>
            </w:pPr>
            <w:r>
              <w:rPr>
                <w:sz w:val="22"/>
                <w:szCs w:val="22"/>
              </w:rPr>
              <w:t>CO2</w:t>
            </w:r>
          </w:p>
        </w:tc>
        <w:tc>
          <w:tcPr>
            <w:tcW w:w="950" w:type="dxa"/>
            <w:shd w:val="clear" w:color="auto" w:fill="auto"/>
          </w:tcPr>
          <w:p w:rsidR="00D36FEA" w:rsidRPr="005814FF" w:rsidRDefault="00D36FEA" w:rsidP="00193F27">
            <w:pPr>
              <w:jc w:val="center"/>
            </w:pPr>
            <w:r>
              <w:t>12</w:t>
            </w:r>
          </w:p>
        </w:tc>
      </w:tr>
      <w:tr w:rsidR="00D36FEA" w:rsidRPr="00EF5853" w:rsidTr="008C7BA2">
        <w:trPr>
          <w:trHeight w:val="90"/>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EF5853" w:rsidRDefault="00856765" w:rsidP="00F24A7D">
            <w:pPr>
              <w:jc w:val="both"/>
            </w:pPr>
            <w:r>
              <w:t>A 100 k</w:t>
            </w:r>
            <w:r w:rsidR="00D36FEA">
              <w:t>VA, 50 Hz, 440/11000 V, 1-phase transformer has an efficiency of 98.5% when supplying full-load current at 0.8 power factor lagging and an efficiency of 99% when supplying half full load current at unity power factor. Find the core losses and the copper losses corresponding to full-load current. At what value of load current will the maximum efficiency be attained?</w:t>
            </w:r>
          </w:p>
        </w:tc>
        <w:tc>
          <w:tcPr>
            <w:tcW w:w="1170" w:type="dxa"/>
            <w:shd w:val="clear" w:color="auto" w:fill="auto"/>
          </w:tcPr>
          <w:p w:rsidR="00D36FEA" w:rsidRPr="00875196" w:rsidRDefault="00D36FEA" w:rsidP="003E5F3F">
            <w:pPr>
              <w:jc w:val="center"/>
              <w:rPr>
                <w:sz w:val="22"/>
                <w:szCs w:val="22"/>
              </w:rPr>
            </w:pPr>
            <w:r>
              <w:rPr>
                <w:sz w:val="22"/>
                <w:szCs w:val="22"/>
              </w:rPr>
              <w:t>CO3</w:t>
            </w:r>
          </w:p>
        </w:tc>
        <w:tc>
          <w:tcPr>
            <w:tcW w:w="950" w:type="dxa"/>
            <w:shd w:val="clear" w:color="auto" w:fill="auto"/>
          </w:tcPr>
          <w:p w:rsidR="00D36FEA" w:rsidRPr="005814FF" w:rsidRDefault="00D36FEA" w:rsidP="00193F27">
            <w:pPr>
              <w:jc w:val="center"/>
            </w:pPr>
            <w:r>
              <w:t>8</w:t>
            </w:r>
          </w:p>
        </w:tc>
      </w:tr>
      <w:tr w:rsidR="009E78BF" w:rsidRPr="00EF5853" w:rsidTr="008C7BA2">
        <w:trPr>
          <w:trHeight w:val="42"/>
        </w:trPr>
        <w:tc>
          <w:tcPr>
            <w:tcW w:w="10580" w:type="dxa"/>
            <w:gridSpan w:val="5"/>
            <w:shd w:val="clear" w:color="auto" w:fill="auto"/>
          </w:tcPr>
          <w:p w:rsidR="009E78BF" w:rsidRPr="005814FF" w:rsidRDefault="009E78BF" w:rsidP="008C7BA2">
            <w:pPr>
              <w:jc w:val="center"/>
            </w:pPr>
            <w:r w:rsidRPr="005814FF">
              <w:t>(OR)</w:t>
            </w:r>
          </w:p>
        </w:tc>
      </w:tr>
      <w:tr w:rsidR="009E78BF" w:rsidRPr="00EF5853" w:rsidTr="008C7BA2">
        <w:trPr>
          <w:trHeight w:val="42"/>
        </w:trPr>
        <w:tc>
          <w:tcPr>
            <w:tcW w:w="810" w:type="dxa"/>
            <w:shd w:val="clear" w:color="auto" w:fill="auto"/>
          </w:tcPr>
          <w:p w:rsidR="009E78BF" w:rsidRPr="00EF5853" w:rsidRDefault="009E78BF" w:rsidP="008C7BA2">
            <w:pPr>
              <w:jc w:val="center"/>
            </w:pPr>
            <w:r w:rsidRPr="00EF5853">
              <w:t>8.</w:t>
            </w:r>
          </w:p>
        </w:tc>
        <w:tc>
          <w:tcPr>
            <w:tcW w:w="840" w:type="dxa"/>
            <w:shd w:val="clear" w:color="auto" w:fill="auto"/>
          </w:tcPr>
          <w:p w:rsidR="009E78BF" w:rsidRPr="00EF5853" w:rsidRDefault="009E78BF" w:rsidP="008C7BA2">
            <w:pPr>
              <w:jc w:val="center"/>
            </w:pPr>
          </w:p>
        </w:tc>
        <w:tc>
          <w:tcPr>
            <w:tcW w:w="6810" w:type="dxa"/>
            <w:shd w:val="clear" w:color="auto" w:fill="auto"/>
          </w:tcPr>
          <w:p w:rsidR="009E78BF" w:rsidRPr="00EF5853" w:rsidRDefault="00210541" w:rsidP="00D36FEA">
            <w:pPr>
              <w:jc w:val="both"/>
            </w:pPr>
            <w:r>
              <w:t>Explain indirec</w:t>
            </w:r>
            <w:r w:rsidR="00146B7E">
              <w:t>t method of testing DC machines and mention the separation of losses</w:t>
            </w:r>
            <w:r w:rsidR="008C61EE">
              <w:t>.</w:t>
            </w:r>
          </w:p>
        </w:tc>
        <w:tc>
          <w:tcPr>
            <w:tcW w:w="1170" w:type="dxa"/>
            <w:shd w:val="clear" w:color="auto" w:fill="auto"/>
          </w:tcPr>
          <w:p w:rsidR="009E78BF" w:rsidRPr="00875196" w:rsidRDefault="006A6249" w:rsidP="00193F27">
            <w:pPr>
              <w:jc w:val="center"/>
              <w:rPr>
                <w:sz w:val="22"/>
                <w:szCs w:val="22"/>
              </w:rPr>
            </w:pPr>
            <w:r>
              <w:rPr>
                <w:sz w:val="22"/>
                <w:szCs w:val="22"/>
              </w:rPr>
              <w:t>CO3</w:t>
            </w:r>
          </w:p>
        </w:tc>
        <w:tc>
          <w:tcPr>
            <w:tcW w:w="950" w:type="dxa"/>
            <w:shd w:val="clear" w:color="auto" w:fill="auto"/>
          </w:tcPr>
          <w:p w:rsidR="009E78BF" w:rsidRPr="005814FF" w:rsidRDefault="00210541" w:rsidP="00193F27">
            <w:pPr>
              <w:jc w:val="center"/>
            </w:pPr>
            <w:r>
              <w:t>20</w:t>
            </w:r>
          </w:p>
        </w:tc>
      </w:tr>
      <w:tr w:rsidR="009E78BF" w:rsidRPr="00EF5853" w:rsidTr="008C7BA2">
        <w:trPr>
          <w:trHeight w:val="42"/>
        </w:trPr>
        <w:tc>
          <w:tcPr>
            <w:tcW w:w="1650" w:type="dxa"/>
            <w:gridSpan w:val="2"/>
            <w:shd w:val="clear" w:color="auto" w:fill="auto"/>
          </w:tcPr>
          <w:p w:rsidR="009E78BF" w:rsidRPr="00EF5853" w:rsidRDefault="009E78BF" w:rsidP="008C7BA2">
            <w:pPr>
              <w:jc w:val="center"/>
            </w:pPr>
          </w:p>
        </w:tc>
        <w:tc>
          <w:tcPr>
            <w:tcW w:w="6810" w:type="dxa"/>
            <w:shd w:val="clear" w:color="auto" w:fill="auto"/>
          </w:tcPr>
          <w:p w:rsidR="009E78BF" w:rsidRPr="008C7BA2" w:rsidRDefault="009E78BF" w:rsidP="00D36FEA">
            <w:pPr>
              <w:jc w:val="both"/>
              <w:rPr>
                <w:b/>
                <w:u w:val="single"/>
              </w:rPr>
            </w:pPr>
          </w:p>
        </w:tc>
        <w:tc>
          <w:tcPr>
            <w:tcW w:w="1170" w:type="dxa"/>
            <w:shd w:val="clear" w:color="auto" w:fill="auto"/>
          </w:tcPr>
          <w:p w:rsidR="009E78BF" w:rsidRPr="00875196" w:rsidRDefault="009E78BF" w:rsidP="00193F27">
            <w:pPr>
              <w:jc w:val="center"/>
              <w:rPr>
                <w:sz w:val="22"/>
                <w:szCs w:val="22"/>
              </w:rPr>
            </w:pPr>
          </w:p>
        </w:tc>
        <w:tc>
          <w:tcPr>
            <w:tcW w:w="950" w:type="dxa"/>
            <w:shd w:val="clear" w:color="auto" w:fill="auto"/>
          </w:tcPr>
          <w:p w:rsidR="009E78BF" w:rsidRPr="005814FF" w:rsidRDefault="009E78BF" w:rsidP="00193F27">
            <w:pPr>
              <w:jc w:val="center"/>
            </w:pPr>
          </w:p>
        </w:tc>
      </w:tr>
      <w:tr w:rsidR="009E78BF" w:rsidRPr="00EF5853" w:rsidTr="008C7BA2">
        <w:trPr>
          <w:trHeight w:val="42"/>
        </w:trPr>
        <w:tc>
          <w:tcPr>
            <w:tcW w:w="1650" w:type="dxa"/>
            <w:gridSpan w:val="2"/>
            <w:shd w:val="clear" w:color="auto" w:fill="auto"/>
          </w:tcPr>
          <w:p w:rsidR="009E78BF" w:rsidRPr="00EF5853" w:rsidRDefault="009E78BF" w:rsidP="008C7BA2">
            <w:pPr>
              <w:jc w:val="center"/>
            </w:pPr>
          </w:p>
        </w:tc>
        <w:tc>
          <w:tcPr>
            <w:tcW w:w="6810" w:type="dxa"/>
            <w:shd w:val="clear" w:color="auto" w:fill="auto"/>
          </w:tcPr>
          <w:p w:rsidR="009E78BF" w:rsidRPr="00875196" w:rsidRDefault="009E78BF" w:rsidP="00D36FEA">
            <w:pPr>
              <w:jc w:val="both"/>
              <w:rPr>
                <w:u w:val="single"/>
              </w:rPr>
            </w:pPr>
            <w:r w:rsidRPr="008C7BA2">
              <w:rPr>
                <w:b/>
                <w:u w:val="single"/>
              </w:rPr>
              <w:t>Compulsory</w:t>
            </w:r>
            <w:r w:rsidRPr="00875196">
              <w:rPr>
                <w:u w:val="single"/>
              </w:rPr>
              <w:t>:</w:t>
            </w:r>
          </w:p>
        </w:tc>
        <w:tc>
          <w:tcPr>
            <w:tcW w:w="1170" w:type="dxa"/>
            <w:shd w:val="clear" w:color="auto" w:fill="auto"/>
          </w:tcPr>
          <w:p w:rsidR="009E78BF" w:rsidRPr="00875196" w:rsidRDefault="009E78BF" w:rsidP="00193F27">
            <w:pPr>
              <w:jc w:val="center"/>
              <w:rPr>
                <w:sz w:val="22"/>
                <w:szCs w:val="22"/>
              </w:rPr>
            </w:pPr>
          </w:p>
        </w:tc>
        <w:tc>
          <w:tcPr>
            <w:tcW w:w="950" w:type="dxa"/>
            <w:shd w:val="clear" w:color="auto" w:fill="auto"/>
          </w:tcPr>
          <w:p w:rsidR="009E78BF" w:rsidRPr="005814FF" w:rsidRDefault="009E78BF" w:rsidP="00193F27">
            <w:pPr>
              <w:jc w:val="center"/>
            </w:pPr>
          </w:p>
        </w:tc>
      </w:tr>
      <w:tr w:rsidR="00D36FEA" w:rsidRPr="00EF5853" w:rsidTr="008C7BA2">
        <w:trPr>
          <w:trHeight w:val="42"/>
        </w:trPr>
        <w:tc>
          <w:tcPr>
            <w:tcW w:w="810" w:type="dxa"/>
            <w:vMerge w:val="restart"/>
            <w:shd w:val="clear" w:color="auto" w:fill="auto"/>
          </w:tcPr>
          <w:p w:rsidR="00D36FEA" w:rsidRPr="00EF5853" w:rsidRDefault="00D36FEA" w:rsidP="008C7BA2">
            <w:pPr>
              <w:jc w:val="center"/>
            </w:pPr>
            <w:r w:rsidRPr="00EF5853">
              <w:t>9.</w:t>
            </w:r>
          </w:p>
        </w:tc>
        <w:tc>
          <w:tcPr>
            <w:tcW w:w="840" w:type="dxa"/>
            <w:shd w:val="clear" w:color="auto" w:fill="auto"/>
          </w:tcPr>
          <w:p w:rsidR="00D36FEA" w:rsidRPr="00EF5853" w:rsidRDefault="00D36FEA" w:rsidP="008C7BA2">
            <w:pPr>
              <w:jc w:val="center"/>
            </w:pPr>
            <w:r w:rsidRPr="00EF5853">
              <w:t>a.</w:t>
            </w:r>
          </w:p>
        </w:tc>
        <w:tc>
          <w:tcPr>
            <w:tcW w:w="6810" w:type="dxa"/>
            <w:shd w:val="clear" w:color="auto" w:fill="auto"/>
          </w:tcPr>
          <w:p w:rsidR="00D36FEA" w:rsidRPr="00EF5853" w:rsidRDefault="00D36FEA" w:rsidP="00D36FEA">
            <w:pPr>
              <w:jc w:val="both"/>
            </w:pPr>
            <w:r>
              <w:t>Discuss about saving of copper in autotransformer.</w:t>
            </w:r>
          </w:p>
        </w:tc>
        <w:tc>
          <w:tcPr>
            <w:tcW w:w="1170" w:type="dxa"/>
            <w:shd w:val="clear" w:color="auto" w:fill="auto"/>
          </w:tcPr>
          <w:p w:rsidR="00D36FEA" w:rsidRPr="00875196" w:rsidRDefault="00D36FEA" w:rsidP="00193F27">
            <w:pPr>
              <w:jc w:val="center"/>
              <w:rPr>
                <w:sz w:val="22"/>
                <w:szCs w:val="22"/>
              </w:rPr>
            </w:pPr>
            <w:r>
              <w:rPr>
                <w:sz w:val="22"/>
                <w:szCs w:val="22"/>
              </w:rPr>
              <w:t>CO2</w:t>
            </w:r>
          </w:p>
        </w:tc>
        <w:tc>
          <w:tcPr>
            <w:tcW w:w="950" w:type="dxa"/>
            <w:shd w:val="clear" w:color="auto" w:fill="auto"/>
          </w:tcPr>
          <w:p w:rsidR="00D36FEA" w:rsidRPr="005814FF" w:rsidRDefault="00D36FEA" w:rsidP="00193F27">
            <w:pPr>
              <w:jc w:val="center"/>
            </w:pPr>
            <w:r>
              <w:t>10</w:t>
            </w:r>
          </w:p>
        </w:tc>
      </w:tr>
      <w:tr w:rsidR="00D36FEA" w:rsidRPr="00EF5853" w:rsidTr="008C7BA2">
        <w:trPr>
          <w:trHeight w:val="42"/>
        </w:trPr>
        <w:tc>
          <w:tcPr>
            <w:tcW w:w="810" w:type="dxa"/>
            <w:vMerge/>
            <w:shd w:val="clear" w:color="auto" w:fill="auto"/>
          </w:tcPr>
          <w:p w:rsidR="00D36FEA" w:rsidRPr="00EF5853" w:rsidRDefault="00D36FEA" w:rsidP="008C7BA2">
            <w:pPr>
              <w:jc w:val="center"/>
            </w:pPr>
          </w:p>
        </w:tc>
        <w:tc>
          <w:tcPr>
            <w:tcW w:w="840" w:type="dxa"/>
            <w:shd w:val="clear" w:color="auto" w:fill="auto"/>
          </w:tcPr>
          <w:p w:rsidR="00D36FEA" w:rsidRPr="00EF5853" w:rsidRDefault="00D36FEA" w:rsidP="008C7BA2">
            <w:pPr>
              <w:jc w:val="center"/>
            </w:pPr>
            <w:r w:rsidRPr="00EF5853">
              <w:t>b.</w:t>
            </w:r>
          </w:p>
        </w:tc>
        <w:tc>
          <w:tcPr>
            <w:tcW w:w="6810" w:type="dxa"/>
            <w:shd w:val="clear" w:color="auto" w:fill="auto"/>
          </w:tcPr>
          <w:p w:rsidR="00D36FEA" w:rsidRPr="00EF5853" w:rsidRDefault="00D36FEA" w:rsidP="00D36FEA">
            <w:pPr>
              <w:jc w:val="both"/>
            </w:pPr>
            <w:r>
              <w:t>Explain the principle of operation of autotransformer with neat diagram.</w:t>
            </w:r>
          </w:p>
        </w:tc>
        <w:tc>
          <w:tcPr>
            <w:tcW w:w="1170" w:type="dxa"/>
            <w:shd w:val="clear" w:color="auto" w:fill="auto"/>
          </w:tcPr>
          <w:p w:rsidR="00D36FEA" w:rsidRPr="00875196" w:rsidRDefault="00D36FEA" w:rsidP="00193F27">
            <w:pPr>
              <w:jc w:val="center"/>
              <w:rPr>
                <w:sz w:val="22"/>
                <w:szCs w:val="22"/>
              </w:rPr>
            </w:pPr>
            <w:r>
              <w:rPr>
                <w:sz w:val="22"/>
                <w:szCs w:val="22"/>
              </w:rPr>
              <w:t>CO2</w:t>
            </w:r>
          </w:p>
        </w:tc>
        <w:tc>
          <w:tcPr>
            <w:tcW w:w="950" w:type="dxa"/>
            <w:shd w:val="clear" w:color="auto" w:fill="auto"/>
          </w:tcPr>
          <w:p w:rsidR="00D36FEA" w:rsidRPr="005814FF" w:rsidRDefault="00D36FEA" w:rsidP="00193F27">
            <w:pPr>
              <w:jc w:val="center"/>
            </w:pPr>
            <w:r>
              <w:t>10</w:t>
            </w:r>
          </w:p>
        </w:tc>
      </w:tr>
    </w:tbl>
    <w:p w:rsidR="008C7BA2" w:rsidRDefault="00210541" w:rsidP="00210541">
      <w:pPr>
        <w:tabs>
          <w:tab w:val="left" w:pos="2342"/>
        </w:tabs>
      </w:pPr>
      <w:r>
        <w:tab/>
      </w:r>
    </w:p>
    <w:p w:rsidR="008C7BA2" w:rsidRDefault="008C7BA2" w:rsidP="008C7BA2">
      <w:pPr>
        <w:jc w:val="center"/>
      </w:pPr>
      <w:bookmarkStart w:id="0" w:name="_GoBack"/>
      <w:bookmarkEnd w:id="0"/>
    </w:p>
    <w:sectPr w:rsidR="008C7BA2" w:rsidSect="00D36FE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42051"/>
    <w:rsid w:val="00060CB9"/>
    <w:rsid w:val="00061821"/>
    <w:rsid w:val="00062B15"/>
    <w:rsid w:val="00072AA3"/>
    <w:rsid w:val="000C4AE8"/>
    <w:rsid w:val="000E180A"/>
    <w:rsid w:val="000E4455"/>
    <w:rsid w:val="000F3EFE"/>
    <w:rsid w:val="00146B7E"/>
    <w:rsid w:val="001D41FE"/>
    <w:rsid w:val="001D670F"/>
    <w:rsid w:val="001E2222"/>
    <w:rsid w:val="001F54D1"/>
    <w:rsid w:val="001F7E9B"/>
    <w:rsid w:val="00204EB0"/>
    <w:rsid w:val="00210541"/>
    <w:rsid w:val="00211ABA"/>
    <w:rsid w:val="002337BB"/>
    <w:rsid w:val="00235351"/>
    <w:rsid w:val="00266439"/>
    <w:rsid w:val="0026653D"/>
    <w:rsid w:val="00271F9C"/>
    <w:rsid w:val="00282977"/>
    <w:rsid w:val="002B40E1"/>
    <w:rsid w:val="002C1121"/>
    <w:rsid w:val="002D09FF"/>
    <w:rsid w:val="002D7611"/>
    <w:rsid w:val="002D76BB"/>
    <w:rsid w:val="002E336A"/>
    <w:rsid w:val="002E552A"/>
    <w:rsid w:val="002F5EAF"/>
    <w:rsid w:val="00304757"/>
    <w:rsid w:val="003206DF"/>
    <w:rsid w:val="00323989"/>
    <w:rsid w:val="00324247"/>
    <w:rsid w:val="00380146"/>
    <w:rsid w:val="003855F1"/>
    <w:rsid w:val="003B14BC"/>
    <w:rsid w:val="003B1F06"/>
    <w:rsid w:val="003C6BB4"/>
    <w:rsid w:val="003D6DA3"/>
    <w:rsid w:val="003E5F3F"/>
    <w:rsid w:val="003F728C"/>
    <w:rsid w:val="00460118"/>
    <w:rsid w:val="0046314C"/>
    <w:rsid w:val="0046787F"/>
    <w:rsid w:val="004F787A"/>
    <w:rsid w:val="00501F18"/>
    <w:rsid w:val="0050571C"/>
    <w:rsid w:val="005133D7"/>
    <w:rsid w:val="005527A4"/>
    <w:rsid w:val="00552CF0"/>
    <w:rsid w:val="005814FF"/>
    <w:rsid w:val="00581B1F"/>
    <w:rsid w:val="0059663E"/>
    <w:rsid w:val="005B25C8"/>
    <w:rsid w:val="005D0F4A"/>
    <w:rsid w:val="005D3355"/>
    <w:rsid w:val="005F011C"/>
    <w:rsid w:val="0062605C"/>
    <w:rsid w:val="0064710A"/>
    <w:rsid w:val="00670A67"/>
    <w:rsid w:val="00681B25"/>
    <w:rsid w:val="006872D7"/>
    <w:rsid w:val="006A6249"/>
    <w:rsid w:val="006B095E"/>
    <w:rsid w:val="006C1D35"/>
    <w:rsid w:val="006C39BE"/>
    <w:rsid w:val="006C7354"/>
    <w:rsid w:val="00714C68"/>
    <w:rsid w:val="00725A0A"/>
    <w:rsid w:val="007326F6"/>
    <w:rsid w:val="00734674"/>
    <w:rsid w:val="007644DD"/>
    <w:rsid w:val="007729DF"/>
    <w:rsid w:val="007A773E"/>
    <w:rsid w:val="00802202"/>
    <w:rsid w:val="00806A39"/>
    <w:rsid w:val="00814615"/>
    <w:rsid w:val="0081627E"/>
    <w:rsid w:val="00856765"/>
    <w:rsid w:val="00875196"/>
    <w:rsid w:val="0088784C"/>
    <w:rsid w:val="008A56BE"/>
    <w:rsid w:val="008A6193"/>
    <w:rsid w:val="008B0703"/>
    <w:rsid w:val="008C61EE"/>
    <w:rsid w:val="008C7BA2"/>
    <w:rsid w:val="0090362A"/>
    <w:rsid w:val="00904D12"/>
    <w:rsid w:val="00911266"/>
    <w:rsid w:val="00942884"/>
    <w:rsid w:val="0095679B"/>
    <w:rsid w:val="00963CB5"/>
    <w:rsid w:val="009B53DD"/>
    <w:rsid w:val="009C5A1D"/>
    <w:rsid w:val="009E09A3"/>
    <w:rsid w:val="009E78BF"/>
    <w:rsid w:val="009F2F4C"/>
    <w:rsid w:val="00A34717"/>
    <w:rsid w:val="00A47E2A"/>
    <w:rsid w:val="00A51923"/>
    <w:rsid w:val="00AA3F2E"/>
    <w:rsid w:val="00AA5E39"/>
    <w:rsid w:val="00AA6B40"/>
    <w:rsid w:val="00AC2EFA"/>
    <w:rsid w:val="00AD2591"/>
    <w:rsid w:val="00AE264C"/>
    <w:rsid w:val="00B009B1"/>
    <w:rsid w:val="00B20598"/>
    <w:rsid w:val="00B253AE"/>
    <w:rsid w:val="00B31EDA"/>
    <w:rsid w:val="00B60E7E"/>
    <w:rsid w:val="00B66B24"/>
    <w:rsid w:val="00B83AB6"/>
    <w:rsid w:val="00B939EF"/>
    <w:rsid w:val="00BA111F"/>
    <w:rsid w:val="00BA2F7E"/>
    <w:rsid w:val="00BA539E"/>
    <w:rsid w:val="00BB5C6B"/>
    <w:rsid w:val="00BC7D01"/>
    <w:rsid w:val="00BE572D"/>
    <w:rsid w:val="00BF25ED"/>
    <w:rsid w:val="00BF3DE7"/>
    <w:rsid w:val="00C33FFF"/>
    <w:rsid w:val="00C3743D"/>
    <w:rsid w:val="00C46F51"/>
    <w:rsid w:val="00C60C6A"/>
    <w:rsid w:val="00C71847"/>
    <w:rsid w:val="00C81140"/>
    <w:rsid w:val="00C95F18"/>
    <w:rsid w:val="00CB2395"/>
    <w:rsid w:val="00CB7A50"/>
    <w:rsid w:val="00CD31A5"/>
    <w:rsid w:val="00CD6574"/>
    <w:rsid w:val="00CE1825"/>
    <w:rsid w:val="00CE2050"/>
    <w:rsid w:val="00CE5503"/>
    <w:rsid w:val="00D0319F"/>
    <w:rsid w:val="00D3698C"/>
    <w:rsid w:val="00D36FEA"/>
    <w:rsid w:val="00D62341"/>
    <w:rsid w:val="00D62899"/>
    <w:rsid w:val="00D64FF9"/>
    <w:rsid w:val="00D75F39"/>
    <w:rsid w:val="00D805C4"/>
    <w:rsid w:val="00D85619"/>
    <w:rsid w:val="00D94D54"/>
    <w:rsid w:val="00DA707B"/>
    <w:rsid w:val="00DB38C1"/>
    <w:rsid w:val="00DE0497"/>
    <w:rsid w:val="00E44059"/>
    <w:rsid w:val="00E54572"/>
    <w:rsid w:val="00E5735F"/>
    <w:rsid w:val="00E577A9"/>
    <w:rsid w:val="00E65544"/>
    <w:rsid w:val="00E70A47"/>
    <w:rsid w:val="00E824B7"/>
    <w:rsid w:val="00EB0EE0"/>
    <w:rsid w:val="00EB26EF"/>
    <w:rsid w:val="00F11EDB"/>
    <w:rsid w:val="00F12F38"/>
    <w:rsid w:val="00F14A16"/>
    <w:rsid w:val="00F162EA"/>
    <w:rsid w:val="00F208C0"/>
    <w:rsid w:val="00F23E87"/>
    <w:rsid w:val="00F24A7D"/>
    <w:rsid w:val="00F2567B"/>
    <w:rsid w:val="00F266A7"/>
    <w:rsid w:val="00F32118"/>
    <w:rsid w:val="00F55D6F"/>
    <w:rsid w:val="00FA44E0"/>
    <w:rsid w:val="00FF15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F1F0B-EF74-4340-93E8-7DAFA477E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2018-12-01T10:32:00Z</cp:lastPrinted>
  <dcterms:created xsi:type="dcterms:W3CDTF">2018-09-25T13:44:00Z</dcterms:created>
  <dcterms:modified xsi:type="dcterms:W3CDTF">2018-12-01T10:34:00Z</dcterms:modified>
</cp:coreProperties>
</file>